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3336" w14:textId="507E2364" w:rsidR="00A577FA" w:rsidRDefault="00A577FA" w:rsidP="00A577FA">
      <w:pPr>
        <w:jc w:val="center"/>
      </w:pPr>
      <w:r>
        <w:t>Oglesby Public Library District</w:t>
      </w:r>
      <w:r>
        <w:br/>
        <w:t>Regular Meeting Minutes</w:t>
      </w:r>
      <w:r>
        <w:br/>
      </w:r>
      <w:r w:rsidR="00257D82">
        <w:t>February 23</w:t>
      </w:r>
      <w:r w:rsidR="00957644">
        <w:t>, 2026</w:t>
      </w:r>
      <w:r>
        <w:br/>
        <w:t>Convened at the Oglesby Public Library (111 S. Woodland Ave., Oglesby, IL 61348)</w:t>
      </w:r>
    </w:p>
    <w:p w14:paraId="3E968065" w14:textId="77777777" w:rsidR="00A577FA" w:rsidRDefault="00A577FA" w:rsidP="00A577FA">
      <w:pPr>
        <w:jc w:val="center"/>
      </w:pPr>
      <w:r>
        <w:t>________________________________________________________________________</w:t>
      </w:r>
    </w:p>
    <w:p w14:paraId="2EC88141" w14:textId="77777777" w:rsidR="00A577FA" w:rsidRPr="00F179C8" w:rsidRDefault="00A577FA" w:rsidP="00A577FA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  <w:u w:val="single"/>
        </w:rPr>
      </w:pPr>
      <w:bookmarkStart w:id="0" w:name="_m5j6p9y3feqj" w:colFirst="0" w:colLast="0"/>
      <w:bookmarkEnd w:id="0"/>
      <w:r w:rsidRPr="00F179C8">
        <w:rPr>
          <w:b/>
          <w:bCs/>
          <w:i w:val="0"/>
          <w:iCs w:val="0"/>
          <w:color w:val="auto"/>
          <w:u w:val="single"/>
        </w:rPr>
        <w:t>OPENING OF MEETING</w:t>
      </w:r>
    </w:p>
    <w:p w14:paraId="5D1356EE" w14:textId="4D476D27" w:rsidR="00A577FA" w:rsidRDefault="00A577FA" w:rsidP="00A577FA">
      <w:r>
        <w:t xml:space="preserve">On Monday, </w:t>
      </w:r>
      <w:r w:rsidR="00257D82">
        <w:t>February 23</w:t>
      </w:r>
      <w:r w:rsidR="00957644">
        <w:t>, 2026</w:t>
      </w:r>
      <w:r>
        <w:t xml:space="preserve">, a quorum was present. The meeting of the Oglesby Public Library District Board of Trustees was called to order at </w:t>
      </w:r>
      <w:r w:rsidRPr="00F179C8">
        <w:t>6:</w:t>
      </w:r>
      <w:r w:rsidR="0016427F">
        <w:t>0</w:t>
      </w:r>
      <w:r w:rsidR="00257D82">
        <w:t>2</w:t>
      </w:r>
      <w:r w:rsidRPr="00F179C8">
        <w:t>pm</w:t>
      </w:r>
      <w:r>
        <w:t xml:space="preserve"> by </w:t>
      </w:r>
      <w:r w:rsidR="00DA2263">
        <w:t xml:space="preserve">Bonnie </w:t>
      </w:r>
      <w:proofErr w:type="spellStart"/>
      <w:r w:rsidR="00DA2263">
        <w:t>Claudnic</w:t>
      </w:r>
      <w:proofErr w:type="spellEnd"/>
      <w:r>
        <w:t xml:space="preserve">, </w:t>
      </w:r>
      <w:proofErr w:type="gramStart"/>
      <w:r>
        <w:t>Board</w:t>
      </w:r>
      <w:r w:rsidR="00DA2263">
        <w:t xml:space="preserve"> </w:t>
      </w:r>
      <w:r>
        <w:t xml:space="preserve"> President</w:t>
      </w:r>
      <w:proofErr w:type="gramEnd"/>
      <w:r>
        <w:t>.</w:t>
      </w:r>
    </w:p>
    <w:p w14:paraId="49FACAC4" w14:textId="77777777" w:rsidR="00A577FA" w:rsidRPr="00F179C8" w:rsidRDefault="00A577FA" w:rsidP="00A577FA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  <w:u w:val="single"/>
        </w:rPr>
      </w:pPr>
      <w:bookmarkStart w:id="1" w:name="_wmkc97ilr849" w:colFirst="0" w:colLast="0"/>
      <w:bookmarkEnd w:id="1"/>
      <w:r w:rsidRPr="00F179C8">
        <w:rPr>
          <w:b/>
          <w:bCs/>
          <w:i w:val="0"/>
          <w:iCs w:val="0"/>
          <w:color w:val="auto"/>
          <w:u w:val="single"/>
        </w:rPr>
        <w:t>ROLL CALL</w:t>
      </w:r>
    </w:p>
    <w:p w14:paraId="3218743A" w14:textId="1C868678" w:rsidR="00DF6BD8" w:rsidRDefault="00D46BFD" w:rsidP="005E55E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D2B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Bonnie </w:t>
      </w:r>
      <w:proofErr w:type="spellStart"/>
      <w:r w:rsidRPr="00BD2B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Claudnic</w:t>
      </w:r>
      <w:proofErr w:type="spellEnd"/>
      <w:r w:rsidRPr="00BD2B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</w:t>
      </w:r>
      <w:r w:rsidR="007361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</w:t>
      </w:r>
      <w:r w:rsidRPr="00BD2B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ere, Linda Dinges: </w:t>
      </w:r>
      <w:r w:rsidR="007361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</w:t>
      </w:r>
      <w:r w:rsidRPr="00BD2B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ere, Natalie Martin: here, Janet Pearson: here, Jennifer Porter: </w:t>
      </w:r>
      <w:r w:rsidR="00257D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here, Kathy Vitonee: here,</w:t>
      </w:r>
      <w:r w:rsidR="00AF17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D2B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Sue Van De Wy</w:t>
      </w:r>
      <w:r w:rsidR="00DF6B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ng</w:t>
      </w:r>
      <w:r w:rsidRPr="00BD2B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aerde: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here</w:t>
      </w:r>
      <w:r w:rsidR="0073613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9683A94" w14:textId="77777777" w:rsidR="005E55E0" w:rsidRPr="005E55E0" w:rsidRDefault="005E55E0" w:rsidP="005E55E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5D931C" w14:textId="1E3B35F1" w:rsidR="00DF6BD8" w:rsidRDefault="00DF6BD8" w:rsidP="00DF6BD8">
      <w:r>
        <w:t>Trustees Absent</w:t>
      </w:r>
      <w:r w:rsidR="00257D82">
        <w:t>: none</w:t>
      </w:r>
    </w:p>
    <w:p w14:paraId="35F14240" w14:textId="365E69F6" w:rsidR="00DA2263" w:rsidRDefault="00DA2263" w:rsidP="00DF6BD8">
      <w:r>
        <w:t>Library Director: Anna Allison (present)</w:t>
      </w:r>
    </w:p>
    <w:p w14:paraId="22CB8F00" w14:textId="77777777" w:rsidR="00DF6BD8" w:rsidRPr="00F179C8" w:rsidRDefault="00DF6BD8" w:rsidP="00DF6BD8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  <w:u w:val="single"/>
        </w:rPr>
      </w:pPr>
      <w:r w:rsidRPr="00F179C8">
        <w:rPr>
          <w:b/>
          <w:bCs/>
          <w:i w:val="0"/>
          <w:iCs w:val="0"/>
          <w:color w:val="auto"/>
          <w:u w:val="single"/>
        </w:rPr>
        <w:t>PUBLIC COMMENTS</w:t>
      </w:r>
    </w:p>
    <w:p w14:paraId="7639B11D" w14:textId="77777777" w:rsidR="00DF6BD8" w:rsidRDefault="00DF6BD8" w:rsidP="00DF6BD8">
      <w:pPr>
        <w:spacing w:after="200"/>
      </w:pPr>
      <w:r>
        <w:t>There were no public comments</w:t>
      </w:r>
    </w:p>
    <w:p w14:paraId="1E4C95A1" w14:textId="77777777" w:rsidR="00DF6BD8" w:rsidRPr="00F179C8" w:rsidRDefault="00DF6BD8" w:rsidP="00DF6BD8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  <w:u w:val="single"/>
        </w:rPr>
      </w:pPr>
      <w:bookmarkStart w:id="2" w:name="_tz35g3lqzof3" w:colFirst="0" w:colLast="0"/>
      <w:bookmarkEnd w:id="2"/>
      <w:r w:rsidRPr="00F179C8">
        <w:rPr>
          <w:b/>
          <w:bCs/>
          <w:i w:val="0"/>
          <w:iCs w:val="0"/>
          <w:color w:val="auto"/>
          <w:u w:val="single"/>
        </w:rPr>
        <w:t>APPROVAL OF MINUTES</w:t>
      </w:r>
    </w:p>
    <w:p w14:paraId="7CD39E91" w14:textId="77777777" w:rsidR="00DF6BD8" w:rsidRDefault="00DF6BD8" w:rsidP="00D46BFD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B5B09A3" w14:textId="63CC9AB2" w:rsidR="00742B7D" w:rsidRPr="00257D82" w:rsidRDefault="00DF6BD8" w:rsidP="00257D82">
      <w:r>
        <w:t xml:space="preserve">A motion was made by </w:t>
      </w:r>
      <w:r w:rsidR="00257D82">
        <w:t>Linda Dinges</w:t>
      </w:r>
      <w:r w:rsidR="00957644">
        <w:t xml:space="preserve"> </w:t>
      </w:r>
      <w:r>
        <w:t xml:space="preserve">to approve the meeting minutes as presented for </w:t>
      </w:r>
      <w:r w:rsidR="00257D82">
        <w:t>January 26</w:t>
      </w:r>
      <w:r w:rsidR="00DA2263">
        <w:t>, 202</w:t>
      </w:r>
      <w:r w:rsidR="00257D82">
        <w:t>6</w:t>
      </w:r>
      <w:r>
        <w:t xml:space="preserve">, seconded by </w:t>
      </w:r>
      <w:r w:rsidR="00257D82">
        <w:t>Jen Porter</w:t>
      </w:r>
      <w:r>
        <w:t xml:space="preserve">. All Ayes. </w:t>
      </w:r>
      <w:r w:rsidRPr="00457EA1">
        <w:rPr>
          <w:b/>
          <w:bCs/>
        </w:rPr>
        <w:t>Motion Carried.</w:t>
      </w:r>
    </w:p>
    <w:p w14:paraId="06842EE0" w14:textId="55BE394A" w:rsidR="003F2F70" w:rsidRPr="002A7453" w:rsidRDefault="003F2F70" w:rsidP="003F2F70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  <w:u w:val="single"/>
        </w:rPr>
      </w:pPr>
      <w:r w:rsidRPr="002A7453">
        <w:rPr>
          <w:b/>
          <w:bCs/>
          <w:i w:val="0"/>
          <w:iCs w:val="0"/>
          <w:color w:val="auto"/>
          <w:u w:val="single"/>
        </w:rPr>
        <w:t>APPROVAL OF MONTHLY BILLS</w:t>
      </w:r>
    </w:p>
    <w:p w14:paraId="5E3715D9" w14:textId="5078135E" w:rsidR="003F2F70" w:rsidRDefault="003F2F70" w:rsidP="003F2F70">
      <w:r>
        <w:t>Board discussed monthly bills.</w:t>
      </w:r>
    </w:p>
    <w:p w14:paraId="40F8568A" w14:textId="1A916668" w:rsidR="00AF1701" w:rsidRDefault="003F2F70" w:rsidP="003F2F70">
      <w:r>
        <w:t>A motion was made</w:t>
      </w:r>
      <w:r w:rsidR="00257D82">
        <w:t xml:space="preserve"> by</w:t>
      </w:r>
      <w:r w:rsidR="00AF1701">
        <w:t xml:space="preserve"> </w:t>
      </w:r>
      <w:r w:rsidR="00257D82">
        <w:t>Janet Pearson</w:t>
      </w:r>
      <w:r w:rsidR="00DA2263">
        <w:t xml:space="preserve"> </w:t>
      </w:r>
      <w:r>
        <w:t xml:space="preserve">to approve the monthly bills as presented, seconded by </w:t>
      </w:r>
      <w:r w:rsidR="00257D82">
        <w:t>Natalie Martin</w:t>
      </w:r>
      <w:r>
        <w:t xml:space="preserve">. </w:t>
      </w:r>
    </w:p>
    <w:p w14:paraId="024E1DF2" w14:textId="1E8AC688" w:rsidR="003F2F70" w:rsidRDefault="00257D82" w:rsidP="003F2F70">
      <w:pPr>
        <w:rPr>
          <w:b/>
        </w:rPr>
      </w:pPr>
      <w:r w:rsidRPr="00257D82">
        <w:t xml:space="preserve">ROLL CALL: Bonnie </w:t>
      </w:r>
      <w:proofErr w:type="spellStart"/>
      <w:r w:rsidRPr="00257D82">
        <w:t>Claudnic</w:t>
      </w:r>
      <w:proofErr w:type="spellEnd"/>
      <w:r w:rsidRPr="00257D82">
        <w:t xml:space="preserve">: AYE, Linda Dinges: AYE, Natalie Martin: AYE, Janet Pearson: AYE, Jennifer Porter: AYE, Kathy Vitonee: AYE, Sue Van De Wyngaerde: AYE. Nays: None. </w:t>
      </w:r>
      <w:r w:rsidRPr="00257D82">
        <w:rPr>
          <w:b/>
          <w:bCs/>
        </w:rPr>
        <w:t>Motion Carried</w:t>
      </w:r>
    </w:p>
    <w:p w14:paraId="3558F3B8" w14:textId="77777777" w:rsidR="003F2F70" w:rsidRPr="002A7453" w:rsidRDefault="003F2F70" w:rsidP="003F2F70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  <w:u w:val="single"/>
        </w:rPr>
      </w:pPr>
      <w:r w:rsidRPr="002A7453">
        <w:rPr>
          <w:b/>
          <w:bCs/>
          <w:i w:val="0"/>
          <w:iCs w:val="0"/>
          <w:color w:val="auto"/>
          <w:u w:val="single"/>
        </w:rPr>
        <w:t>REPORTS</w:t>
      </w:r>
    </w:p>
    <w:p w14:paraId="62FB624F" w14:textId="150BFF26" w:rsidR="00742B7D" w:rsidRDefault="0016427F" w:rsidP="003F2F70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t>The</w:t>
      </w:r>
      <w:r w:rsidR="00257D82">
        <w:t xml:space="preserve"> board discussed the president’s report, highlights included a discussion of the current by-laws.</w:t>
      </w:r>
    </w:p>
    <w:p w14:paraId="114267E4" w14:textId="49870E2E" w:rsidR="0016427F" w:rsidRDefault="00257D82" w:rsidP="003F2F70">
      <w:pPr>
        <w:spacing w:after="0" w:line="240" w:lineRule="auto"/>
        <w:textAlignment w:val="baseline"/>
      </w:pPr>
      <w:r>
        <w:t>The board discussed the treasurer’s report.</w:t>
      </w:r>
    </w:p>
    <w:p w14:paraId="4BB6FDA6" w14:textId="7E385E81" w:rsidR="00742B7D" w:rsidRDefault="003F2F70" w:rsidP="003F2F7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lastRenderedPageBreak/>
        <w:t xml:space="preserve">A motion was made by </w:t>
      </w:r>
      <w:r w:rsidR="00257D82">
        <w:t>Sue Van De Wyngaerde</w:t>
      </w:r>
      <w:r>
        <w:t xml:space="preserve"> to approve and place on file the </w:t>
      </w:r>
      <w:r w:rsidR="00AF1701">
        <w:t xml:space="preserve">December </w:t>
      </w:r>
      <w:r>
        <w:t xml:space="preserve">Treasurer’s Report, seconded by </w:t>
      </w:r>
      <w:r w:rsidR="00AF1701">
        <w:t>Kathie Vittone</w:t>
      </w:r>
      <w:r w:rsidR="00736130">
        <w:t>.</w:t>
      </w:r>
    </w:p>
    <w:p w14:paraId="3C8EB4CB" w14:textId="77777777" w:rsidR="00742B7D" w:rsidRDefault="00742B7D" w:rsidP="00742B7D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25A5913" w14:textId="43F13415" w:rsidR="001F5B12" w:rsidRDefault="00AF1701" w:rsidP="00742B7D">
      <w:r w:rsidRPr="00AF17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ROLL CALL: Bonnie </w:t>
      </w:r>
      <w:proofErr w:type="spellStart"/>
      <w:r w:rsidRPr="00AF17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Claudnic</w:t>
      </w:r>
      <w:proofErr w:type="spellEnd"/>
      <w:r w:rsidRPr="00AF17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AYE, Linda Dinges: AYE, Natalie Martin: AYE, Janet Pearson: AYE, Jennifer Porter: </w:t>
      </w:r>
      <w:r w:rsidR="00126D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AYE</w:t>
      </w:r>
      <w:r w:rsidRPr="00AF17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Sue Van De Wyngaerde: AYE. Kathie Vittone AYE Nays: None. </w:t>
      </w:r>
      <w:r w:rsidRPr="00AF170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Motion Carried</w:t>
      </w:r>
    </w:p>
    <w:p w14:paraId="06204ADB" w14:textId="03619F01" w:rsidR="001F5B12" w:rsidRDefault="00AF1701" w:rsidP="00742B7D">
      <w:r>
        <w:t>Director Allison presented her report</w:t>
      </w:r>
      <w:r w:rsidR="001F5B12">
        <w:t>.</w:t>
      </w:r>
      <w:r>
        <w:t xml:space="preserve"> Highlights included</w:t>
      </w:r>
      <w:r w:rsidR="00126DB6">
        <w:t xml:space="preserve"> that tax forms are now available at the library for patrons and</w:t>
      </w:r>
      <w:r>
        <w:t xml:space="preserve"> </w:t>
      </w:r>
      <w:r w:rsidR="00A85F5E">
        <w:t xml:space="preserve">the new library clerk </w:t>
      </w:r>
      <w:r w:rsidR="00126DB6">
        <w:t>has been hired and has started training.</w:t>
      </w:r>
    </w:p>
    <w:p w14:paraId="2FA9B4FB" w14:textId="14761702" w:rsidR="003F2F70" w:rsidRDefault="003F2F70" w:rsidP="003F2F70">
      <w:pPr>
        <w:spacing w:after="0" w:line="240" w:lineRule="auto"/>
        <w:textAlignment w:val="baseline"/>
      </w:pPr>
      <w:r>
        <w:t xml:space="preserve">A motion was made by </w:t>
      </w:r>
      <w:r w:rsidR="00126DB6">
        <w:t>Linda Dinges</w:t>
      </w:r>
      <w:r w:rsidR="0016427F">
        <w:t xml:space="preserve"> </w:t>
      </w:r>
      <w:r>
        <w:t>to approve and place on file the Director’s Report, seconded by</w:t>
      </w:r>
      <w:r w:rsidR="0016427F">
        <w:t xml:space="preserve"> </w:t>
      </w:r>
      <w:r w:rsidR="00126DB6">
        <w:t>Janet Pearson</w:t>
      </w:r>
      <w:r w:rsidR="00736130">
        <w:t>.</w:t>
      </w:r>
    </w:p>
    <w:p w14:paraId="5DEEDD3B" w14:textId="77777777" w:rsidR="001F5B12" w:rsidRDefault="001F5B12" w:rsidP="003F2F7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81F57D" w14:textId="3E69AD56" w:rsidR="003F2F70" w:rsidRDefault="003F2F70" w:rsidP="003F2F70">
      <w:r>
        <w:t xml:space="preserve">There are no standing committee reports. </w:t>
      </w:r>
      <w:r>
        <w:tab/>
      </w:r>
    </w:p>
    <w:p w14:paraId="402970E3" w14:textId="77777777" w:rsidR="003F2F70" w:rsidRPr="00333D2C" w:rsidRDefault="003F2F70" w:rsidP="003F2F70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  <w:u w:val="single"/>
        </w:rPr>
      </w:pPr>
      <w:r w:rsidRPr="00333D2C">
        <w:rPr>
          <w:b/>
          <w:bCs/>
          <w:i w:val="0"/>
          <w:iCs w:val="0"/>
          <w:color w:val="auto"/>
          <w:u w:val="single"/>
        </w:rPr>
        <w:t>CORRESPONDENCE</w:t>
      </w:r>
    </w:p>
    <w:p w14:paraId="73F16D5F" w14:textId="2FE7C681" w:rsidR="001F5B12" w:rsidRDefault="00A85F5E" w:rsidP="003F2F70">
      <w:r>
        <w:t>There is no correspondence</w:t>
      </w:r>
    </w:p>
    <w:p w14:paraId="21DD6E60" w14:textId="77777777" w:rsidR="003F2F70" w:rsidRPr="00333D2C" w:rsidRDefault="003F2F70" w:rsidP="003F2F70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  <w:u w:val="single"/>
        </w:rPr>
      </w:pPr>
      <w:bookmarkStart w:id="3" w:name="_p6uvo7gf9vm3" w:colFirst="0" w:colLast="0"/>
      <w:bookmarkEnd w:id="3"/>
      <w:r w:rsidRPr="00333D2C">
        <w:rPr>
          <w:b/>
          <w:bCs/>
          <w:i w:val="0"/>
          <w:iCs w:val="0"/>
          <w:color w:val="auto"/>
          <w:u w:val="single"/>
        </w:rPr>
        <w:t>UNFINISHED BUSINESS</w:t>
      </w:r>
    </w:p>
    <w:p w14:paraId="2CED26AB" w14:textId="77777777" w:rsidR="00742B7D" w:rsidRDefault="00742B7D" w:rsidP="00742B7D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8D959" w14:textId="5F79F7FF" w:rsidR="008603E2" w:rsidRDefault="0016427F" w:rsidP="008603E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There is no unfinished business.</w:t>
      </w:r>
    </w:p>
    <w:p w14:paraId="24D6DEBC" w14:textId="77777777" w:rsidR="008603E2" w:rsidRDefault="008603E2" w:rsidP="008603E2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31ADA8B" w14:textId="6DA100E7" w:rsidR="008603E2" w:rsidRPr="00333D2C" w:rsidRDefault="008603E2" w:rsidP="008603E2">
      <w:pPr>
        <w:pStyle w:val="Heading4"/>
        <w:numPr>
          <w:ilvl w:val="0"/>
          <w:numId w:val="1"/>
        </w:numPr>
        <w:tabs>
          <w:tab w:val="left" w:pos="450"/>
        </w:tabs>
        <w:spacing w:after="0"/>
        <w:rPr>
          <w:b/>
          <w:bCs/>
          <w:i w:val="0"/>
          <w:iCs w:val="0"/>
          <w:color w:val="auto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333D2C">
        <w:rPr>
          <w:b/>
          <w:bCs/>
          <w:i w:val="0"/>
          <w:iCs w:val="0"/>
          <w:color w:val="auto"/>
        </w:rPr>
        <w:t>N</w:t>
      </w:r>
      <w:r>
        <w:rPr>
          <w:b/>
          <w:bCs/>
          <w:i w:val="0"/>
          <w:iCs w:val="0"/>
          <w:color w:val="auto"/>
        </w:rPr>
        <w:t>EW BUSINESS</w:t>
      </w:r>
    </w:p>
    <w:p w14:paraId="3E90DBC0" w14:textId="183EE98E" w:rsidR="009D1724" w:rsidRDefault="009D1724" w:rsidP="009D172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504C7754" w14:textId="3F3EDFAA" w:rsidR="006F663B" w:rsidRDefault="00A85F5E" w:rsidP="006F663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board </w:t>
      </w:r>
      <w:r w:rsidR="00126D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changed committee assignments after a review of the by-laws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FE6E394" w14:textId="77777777" w:rsidR="00126DB6" w:rsidRDefault="00126DB6" w:rsidP="006F663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F47A1A" w14:textId="66B4E938" w:rsidR="00A85F5E" w:rsidRDefault="00A85F5E" w:rsidP="006F663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board discussed the library closure on Fridays</w:t>
      </w:r>
      <w:r w:rsidR="00126D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have targeted late Spring to open the library on Fridays after new staff </w:t>
      </w:r>
      <w:proofErr w:type="gramStart"/>
      <w:r w:rsidR="00126D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is</w:t>
      </w:r>
      <w:proofErr w:type="gramEnd"/>
      <w:r w:rsidR="00126D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fully trained.</w:t>
      </w:r>
    </w:p>
    <w:p w14:paraId="2859880E" w14:textId="77777777" w:rsidR="00A85F5E" w:rsidRDefault="00A85F5E" w:rsidP="006F663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56C5CB8" w14:textId="7EFF3922" w:rsidR="00A85F5E" w:rsidRDefault="00A85F5E" w:rsidP="006F663B">
      <w:pPr>
        <w:spacing w:after="0" w:line="240" w:lineRule="auto"/>
        <w:textAlignment w:val="baseline"/>
        <w:rPr>
          <w:b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board reviewed the state standards </w:t>
      </w:r>
      <w:r w:rsidR="00126D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Advocacy and Community Engagement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 libraries. The library meets the core requirements, and intermediate in many of the categories.</w:t>
      </w:r>
    </w:p>
    <w:p w14:paraId="48E01643" w14:textId="4C1E29CF" w:rsidR="0016427F" w:rsidRDefault="0016427F" w:rsidP="009D172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4764EDAA" w14:textId="77777777" w:rsidR="005E55E0" w:rsidRPr="00E36BC0" w:rsidRDefault="005E55E0" w:rsidP="005E55E0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</w:rPr>
      </w:pPr>
      <w:r w:rsidRPr="00E36BC0">
        <w:rPr>
          <w:b/>
          <w:bCs/>
          <w:i w:val="0"/>
          <w:iCs w:val="0"/>
          <w:color w:val="auto"/>
        </w:rPr>
        <w:t>Executive Session</w:t>
      </w:r>
    </w:p>
    <w:p w14:paraId="05FE7C56" w14:textId="77777777" w:rsidR="005E55E0" w:rsidRDefault="005E55E0" w:rsidP="005E55E0">
      <w:r>
        <w:t>There was no executive session.</w:t>
      </w:r>
    </w:p>
    <w:p w14:paraId="0EF4A019" w14:textId="53AC93FD" w:rsidR="005E55E0" w:rsidRPr="00E36BC0" w:rsidRDefault="005E55E0" w:rsidP="005E55E0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</w:rPr>
      </w:pPr>
      <w:bookmarkStart w:id="4" w:name="_bkdgsr8l7rdr" w:colFirst="0" w:colLast="0"/>
      <w:bookmarkEnd w:id="4"/>
      <w:r w:rsidRPr="00E36BC0">
        <w:rPr>
          <w:b/>
          <w:bCs/>
          <w:i w:val="0"/>
          <w:iCs w:val="0"/>
          <w:color w:val="auto"/>
        </w:rPr>
        <w:t>Public Comment</w:t>
      </w:r>
    </w:p>
    <w:p w14:paraId="59AEA30A" w14:textId="77777777" w:rsidR="005E55E0" w:rsidRDefault="005E55E0" w:rsidP="005E55E0">
      <w:r>
        <w:t>There was no public comment</w:t>
      </w:r>
    </w:p>
    <w:p w14:paraId="25062461" w14:textId="6ED6FA73" w:rsidR="00132E1E" w:rsidRPr="005E55E0" w:rsidRDefault="005E55E0" w:rsidP="00742B7D">
      <w:pPr>
        <w:pStyle w:val="Heading4"/>
        <w:numPr>
          <w:ilvl w:val="0"/>
          <w:numId w:val="1"/>
        </w:numPr>
        <w:rPr>
          <w:b/>
          <w:bCs/>
          <w:i w:val="0"/>
          <w:iCs w:val="0"/>
          <w:color w:val="auto"/>
        </w:rPr>
      </w:pPr>
      <w:bookmarkStart w:id="5" w:name="_m6juj4b6d81o" w:colFirst="0" w:colLast="0"/>
      <w:bookmarkEnd w:id="5"/>
      <w:r w:rsidRPr="00E36BC0">
        <w:rPr>
          <w:b/>
          <w:bCs/>
          <w:i w:val="0"/>
          <w:iCs w:val="0"/>
          <w:color w:val="auto"/>
        </w:rPr>
        <w:t>Adjournment</w:t>
      </w:r>
    </w:p>
    <w:p w14:paraId="4CABA328" w14:textId="25A184EB" w:rsidR="005E55E0" w:rsidRDefault="005E55E0" w:rsidP="005E55E0">
      <w:r>
        <w:t xml:space="preserve"> A motion was made by </w:t>
      </w:r>
      <w:r w:rsidR="0005672F">
        <w:t>Sue Van De Wyngaerde</w:t>
      </w:r>
      <w:r>
        <w:t xml:space="preserve"> to adjourn </w:t>
      </w:r>
      <w:r w:rsidR="00A85F5E">
        <w:t>seconded by</w:t>
      </w:r>
      <w:r w:rsidR="006F663B">
        <w:t xml:space="preserve"> </w:t>
      </w:r>
      <w:r w:rsidR="0005672F">
        <w:t>Kathy Vittone</w:t>
      </w:r>
      <w:r w:rsidR="00A85F5E">
        <w:t>.</w:t>
      </w:r>
    </w:p>
    <w:p w14:paraId="2BBC8F53" w14:textId="58A1EAAE" w:rsidR="00A85F5E" w:rsidRPr="00957644" w:rsidRDefault="00A85F5E" w:rsidP="00A85F5E">
      <w:r w:rsidRPr="00AF1701">
        <w:t xml:space="preserve">ROLL CALL: Bonnie </w:t>
      </w:r>
      <w:proofErr w:type="spellStart"/>
      <w:r w:rsidRPr="00AF1701">
        <w:t>Claudnic</w:t>
      </w:r>
      <w:proofErr w:type="spellEnd"/>
      <w:r w:rsidRPr="00AF1701">
        <w:t xml:space="preserve">: AYE, Linda Dinges: AYE, Natalie Martin: AYE, Janet Pearson: AYE, Jennifer Porter: Absent, Sue Van De Wyngaerde: AYE. </w:t>
      </w:r>
      <w:r w:rsidRPr="00AF17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Kathie Vittone AYE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AF170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Nays: None</w:t>
      </w:r>
      <w:r w:rsidRPr="00AF1701">
        <w:t xml:space="preserve">. </w:t>
      </w:r>
      <w:r w:rsidRPr="00AF1701">
        <w:rPr>
          <w:b/>
          <w:bCs/>
        </w:rPr>
        <w:t>Motion Carried</w:t>
      </w:r>
    </w:p>
    <w:p w14:paraId="477DD5E5" w14:textId="22589691" w:rsidR="005E55E0" w:rsidRDefault="005E55E0" w:rsidP="005E55E0">
      <w:r>
        <w:lastRenderedPageBreak/>
        <w:t xml:space="preserve">Meeting adjourned at </w:t>
      </w:r>
      <w:r w:rsidR="0005672F">
        <w:t>6:58</w:t>
      </w:r>
      <w:r w:rsidRPr="00E36BC0">
        <w:t>pm</w:t>
      </w:r>
    </w:p>
    <w:p w14:paraId="2F094204" w14:textId="2D6303D3" w:rsidR="005E55E0" w:rsidRDefault="005E55E0" w:rsidP="005E55E0">
      <w:r>
        <w:t xml:space="preserve">Next meeting is Monday, </w:t>
      </w:r>
      <w:r w:rsidR="0005672F">
        <w:t>March 23</w:t>
      </w:r>
      <w:r>
        <w:t>, 202</w:t>
      </w:r>
      <w:r w:rsidR="006F663B">
        <w:t>6</w:t>
      </w:r>
      <w:r>
        <w:t>, at 6:00pm</w:t>
      </w:r>
    </w:p>
    <w:p w14:paraId="6BE5172A" w14:textId="77777777" w:rsidR="006F663B" w:rsidRDefault="006F663B" w:rsidP="005E55E0"/>
    <w:p w14:paraId="182189BF" w14:textId="77777777" w:rsidR="005E55E0" w:rsidRDefault="005E55E0" w:rsidP="005E55E0">
      <w:r>
        <w:rPr>
          <w:noProof/>
        </w:rPr>
        <w:drawing>
          <wp:inline distT="0" distB="0" distL="0" distR="0" wp14:anchorId="73D32344" wp14:editId="2DFD8A55">
            <wp:extent cx="1581946" cy="251460"/>
            <wp:effectExtent l="0" t="0" r="0" b="0"/>
            <wp:docPr id="1320095862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95862" name="Picture 2" descr="A black text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52" cy="2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E1743" w14:textId="77777777" w:rsidR="005E55E0" w:rsidRDefault="005E55E0" w:rsidP="005E55E0">
      <w:r>
        <w:t>_____________________</w:t>
      </w:r>
    </w:p>
    <w:p w14:paraId="06BF4BFF" w14:textId="77777777" w:rsidR="005E55E0" w:rsidRDefault="005E55E0" w:rsidP="005E55E0">
      <w:r>
        <w:t>Natalie Martin, Secretary</w:t>
      </w:r>
    </w:p>
    <w:p w14:paraId="6F39D15B" w14:textId="77777777" w:rsidR="005E55E0" w:rsidRDefault="005E55E0" w:rsidP="005E55E0"/>
    <w:sectPr w:rsidR="005E55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3974" w14:textId="77777777" w:rsidR="00D80267" w:rsidRDefault="00D80267" w:rsidP="004B6FF9">
      <w:pPr>
        <w:spacing w:after="0" w:line="240" w:lineRule="auto"/>
      </w:pPr>
      <w:r>
        <w:separator/>
      </w:r>
    </w:p>
  </w:endnote>
  <w:endnote w:type="continuationSeparator" w:id="0">
    <w:p w14:paraId="70CEAEAC" w14:textId="77777777" w:rsidR="00D80267" w:rsidRDefault="00D80267" w:rsidP="004B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A9C8" w14:textId="5F3962B0" w:rsidR="004B6FF9" w:rsidRPr="0005672F" w:rsidRDefault="004B6FF9" w:rsidP="0005672F">
    <w:pPr>
      <w:tabs>
        <w:tab w:val="center" w:pos="4550"/>
        <w:tab w:val="left" w:pos="5818"/>
      </w:tabs>
      <w:ind w:right="260"/>
      <w:jc w:val="right"/>
      <w:rPr>
        <w:spacing w:val="60"/>
      </w:rPr>
    </w:pPr>
    <w:r w:rsidRPr="004B6FF9">
      <w:rPr>
        <w:spacing w:val="60"/>
      </w:rPr>
      <w:t>20</w:t>
    </w:r>
    <w:r w:rsidR="0005672F">
      <w:rPr>
        <w:spacing w:val="60"/>
      </w:rPr>
      <w:t>26</w:t>
    </w:r>
    <w:r w:rsidRPr="004B6FF9">
      <w:rPr>
        <w:spacing w:val="60"/>
      </w:rPr>
      <w:t xml:space="preserve"> </w:t>
    </w:r>
    <w:r w:rsidR="0005672F">
      <w:rPr>
        <w:spacing w:val="60"/>
      </w:rPr>
      <w:t>02 23</w:t>
    </w:r>
    <w:r>
      <w:rPr>
        <w:spacing w:val="60"/>
      </w:rPr>
      <w:t xml:space="preserve"> Minutes</w:t>
    </w:r>
    <w:r w:rsidRPr="004B6FF9">
      <w:rPr>
        <w:spacing w:val="60"/>
      </w:rPr>
      <w:t xml:space="preserve"> Page</w:t>
    </w:r>
    <w:r w:rsidRPr="004B6FF9"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PAGE 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 xml:space="preserve"> NUMPAGES  \* Arabic  \* MERGEFORMAT </w:instrText>
    </w:r>
    <w:r>
      <w:rPr>
        <w:color w:val="0A1D30" w:themeColor="text2" w:themeShade="BF"/>
      </w:rPr>
      <w:fldChar w:fldCharType="separate"/>
    </w:r>
    <w:r>
      <w:rPr>
        <w:noProof/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638B31B8" w14:textId="77777777" w:rsidR="004B6FF9" w:rsidRDefault="004B6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F8F8" w14:textId="77777777" w:rsidR="00D80267" w:rsidRDefault="00D80267" w:rsidP="004B6FF9">
      <w:pPr>
        <w:spacing w:after="0" w:line="240" w:lineRule="auto"/>
      </w:pPr>
      <w:r>
        <w:separator/>
      </w:r>
    </w:p>
  </w:footnote>
  <w:footnote w:type="continuationSeparator" w:id="0">
    <w:p w14:paraId="6AE2359D" w14:textId="77777777" w:rsidR="00D80267" w:rsidRDefault="00D80267" w:rsidP="004B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94E"/>
    <w:multiLevelType w:val="multilevel"/>
    <w:tmpl w:val="0A6E900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208213D"/>
    <w:multiLevelType w:val="hybridMultilevel"/>
    <w:tmpl w:val="A93C1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333359">
    <w:abstractNumId w:val="0"/>
  </w:num>
  <w:num w:numId="2" w16cid:durableId="32146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D"/>
    <w:rsid w:val="0005672F"/>
    <w:rsid w:val="000F4F63"/>
    <w:rsid w:val="00110F5B"/>
    <w:rsid w:val="00111CAD"/>
    <w:rsid w:val="00126DB6"/>
    <w:rsid w:val="00132E1E"/>
    <w:rsid w:val="0016427F"/>
    <w:rsid w:val="00187143"/>
    <w:rsid w:val="001F5B12"/>
    <w:rsid w:val="001F6228"/>
    <w:rsid w:val="0022413C"/>
    <w:rsid w:val="00257D82"/>
    <w:rsid w:val="00295B07"/>
    <w:rsid w:val="002C581E"/>
    <w:rsid w:val="00333D1F"/>
    <w:rsid w:val="0034695D"/>
    <w:rsid w:val="003640F7"/>
    <w:rsid w:val="003F2F70"/>
    <w:rsid w:val="003F32C1"/>
    <w:rsid w:val="004B6FF9"/>
    <w:rsid w:val="004E6490"/>
    <w:rsid w:val="005E55E0"/>
    <w:rsid w:val="00610EB5"/>
    <w:rsid w:val="006F0637"/>
    <w:rsid w:val="006F663B"/>
    <w:rsid w:val="0073303A"/>
    <w:rsid w:val="00736130"/>
    <w:rsid w:val="00742B7D"/>
    <w:rsid w:val="007624CD"/>
    <w:rsid w:val="00766AED"/>
    <w:rsid w:val="00803B61"/>
    <w:rsid w:val="008603E2"/>
    <w:rsid w:val="00957644"/>
    <w:rsid w:val="00964A71"/>
    <w:rsid w:val="009D1724"/>
    <w:rsid w:val="009F0292"/>
    <w:rsid w:val="00A577FA"/>
    <w:rsid w:val="00A85F5E"/>
    <w:rsid w:val="00AE57F7"/>
    <w:rsid w:val="00AF1701"/>
    <w:rsid w:val="00B20B76"/>
    <w:rsid w:val="00BC52CD"/>
    <w:rsid w:val="00BD4F33"/>
    <w:rsid w:val="00BE1370"/>
    <w:rsid w:val="00D45F8C"/>
    <w:rsid w:val="00D46BFD"/>
    <w:rsid w:val="00D80267"/>
    <w:rsid w:val="00DA2263"/>
    <w:rsid w:val="00DF6BD8"/>
    <w:rsid w:val="00F35F76"/>
    <w:rsid w:val="00F86EBD"/>
    <w:rsid w:val="00FA6250"/>
    <w:rsid w:val="00FC4B8B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CCE9"/>
  <w15:chartTrackingRefBased/>
  <w15:docId w15:val="{F1A79B08-2E69-4617-8FBD-A58F1DE1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FD"/>
  </w:style>
  <w:style w:type="paragraph" w:styleId="Heading1">
    <w:name w:val="heading 1"/>
    <w:basedOn w:val="Normal"/>
    <w:next w:val="Normal"/>
    <w:link w:val="Heading1Char"/>
    <w:uiPriority w:val="9"/>
    <w:qFormat/>
    <w:rsid w:val="00D46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6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6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B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F9"/>
  </w:style>
  <w:style w:type="paragraph" w:styleId="Footer">
    <w:name w:val="footer"/>
    <w:basedOn w:val="Normal"/>
    <w:link w:val="FooterChar"/>
    <w:uiPriority w:val="99"/>
    <w:unhideWhenUsed/>
    <w:rsid w:val="004B6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Martin</dc:creator>
  <cp:keywords/>
  <dc:description/>
  <cp:lastModifiedBy>Natalie Martin</cp:lastModifiedBy>
  <cp:revision>3</cp:revision>
  <cp:lastPrinted>2025-11-05T22:21:00Z</cp:lastPrinted>
  <dcterms:created xsi:type="dcterms:W3CDTF">2026-02-24T01:29:00Z</dcterms:created>
  <dcterms:modified xsi:type="dcterms:W3CDTF">2026-02-24T01:55:00Z</dcterms:modified>
</cp:coreProperties>
</file>